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229D" w14:textId="77777777" w:rsidR="00021210" w:rsidRPr="00021210" w:rsidRDefault="00021210" w:rsidP="00752569">
      <w:pPr>
        <w:spacing w:line="240" w:lineRule="auto"/>
        <w:rPr>
          <w:rFonts w:cs="Arial"/>
        </w:rPr>
      </w:pPr>
      <w:r w:rsidRPr="00021210">
        <w:rPr>
          <w:rFonts w:cs="Arial"/>
          <w:b/>
          <w:bCs/>
          <w:color w:val="000000"/>
          <w:sz w:val="21"/>
          <w:szCs w:val="21"/>
        </w:rPr>
        <w:t xml:space="preserve">E Table 1 </w:t>
      </w:r>
      <w:r w:rsidRPr="00021210">
        <w:rPr>
          <w:rFonts w:cs="Arial"/>
          <w:kern w:val="2"/>
          <w:sz w:val="21"/>
          <w:szCs w:val="21"/>
        </w:rPr>
        <w:t xml:space="preserve">Specific value and percentage of missing variable </w:t>
      </w:r>
    </w:p>
    <w:tbl>
      <w:tblPr>
        <w:tblW w:w="9387" w:type="dxa"/>
        <w:tblInd w:w="88" w:type="dxa"/>
        <w:tblBorders>
          <w:top w:val="single" w:sz="12" w:space="0" w:color="auto"/>
          <w:bottom w:val="single" w:sz="12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023"/>
        <w:gridCol w:w="2268"/>
        <w:gridCol w:w="3096"/>
      </w:tblGrid>
      <w:tr w:rsidR="00021210" w:rsidRPr="00021210" w14:paraId="7B66FFED" w14:textId="77777777" w:rsidTr="00021210">
        <w:trPr>
          <w:trHeight w:val="486"/>
        </w:trPr>
        <w:tc>
          <w:tcPr>
            <w:tcW w:w="4023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D3B434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Variable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AB5208E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Miss Frequency</w:t>
            </w:r>
          </w:p>
        </w:tc>
        <w:tc>
          <w:tcPr>
            <w:tcW w:w="3096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1AED67C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Miss. percentage%</w:t>
            </w:r>
          </w:p>
        </w:tc>
      </w:tr>
      <w:tr w:rsidR="00021210" w:rsidRPr="00021210" w14:paraId="0C135769" w14:textId="77777777" w:rsidTr="00021210">
        <w:trPr>
          <w:trHeight w:val="462"/>
        </w:trPr>
        <w:tc>
          <w:tcPr>
            <w:tcW w:w="4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751FBC" w14:textId="77777777" w:rsidR="00021210" w:rsidRPr="00021210" w:rsidRDefault="00021210" w:rsidP="00752569">
            <w:pPr>
              <w:spacing w:line="240" w:lineRule="auto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 xml:space="preserve">BMI: </w:t>
            </w:r>
            <w:r w:rsidRPr="00021210">
              <w:rPr>
                <w:rFonts w:eastAsia="Arial" w:cs="Arial"/>
                <w:sz w:val="21"/>
                <w:szCs w:val="21"/>
                <w:shd w:val="clear" w:color="auto" w:fill="FFFFFF"/>
              </w:rPr>
              <w:t>Body Mass Index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4F33DB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99</w:t>
            </w:r>
          </w:p>
        </w:tc>
        <w:tc>
          <w:tcPr>
            <w:tcW w:w="30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853A1E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29.0323</w:t>
            </w:r>
          </w:p>
        </w:tc>
      </w:tr>
      <w:tr w:rsidR="00021210" w:rsidRPr="00021210" w14:paraId="0C2770CD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0D07B2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Calcium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D2C7A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024FA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0.5865</w:t>
            </w:r>
          </w:p>
        </w:tc>
      </w:tr>
      <w:tr w:rsidR="00021210" w:rsidRPr="00021210" w14:paraId="5965C572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F241D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Fibrinogen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95CDB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101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BFBC0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29.6188</w:t>
            </w:r>
          </w:p>
        </w:tc>
      </w:tr>
      <w:tr w:rsidR="00021210" w:rsidRPr="00021210" w14:paraId="304A15F5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54984E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Height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3C5C6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98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A703CF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28.739</w:t>
            </w:r>
          </w:p>
        </w:tc>
      </w:tr>
      <w:tr w:rsidR="00021210" w:rsidRPr="00021210" w14:paraId="0C9A960F" w14:textId="77777777" w:rsidTr="00021210">
        <w:trPr>
          <w:trHeight w:val="39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93837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</w:rPr>
              <w:t xml:space="preserve">LDL: </w:t>
            </w:r>
            <w:r w:rsidRPr="00021210">
              <w:rPr>
                <w:rFonts w:eastAsia="微软雅黑" w:cs="Arial"/>
                <w:color w:val="000000"/>
                <w:sz w:val="18"/>
                <w:szCs w:val="18"/>
                <w:shd w:val="clear" w:color="auto" w:fill="FFFFFF"/>
              </w:rPr>
              <w:t>Low-Density Lipoprotein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E5226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68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2502C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19.9413</w:t>
            </w:r>
          </w:p>
        </w:tc>
      </w:tr>
      <w:tr w:rsidR="00021210" w:rsidRPr="00021210" w14:paraId="7E375696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7B6A69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kern w:val="2"/>
                <w:sz w:val="21"/>
                <w:szCs w:val="21"/>
              </w:rPr>
              <w:t xml:space="preserve">PTT: </w:t>
            </w:r>
            <w:r w:rsidRPr="00021210">
              <w:rPr>
                <w:rFonts w:eastAsia="微软雅黑" w:cs="Arial"/>
                <w:color w:val="000000"/>
                <w:sz w:val="18"/>
                <w:szCs w:val="18"/>
                <w:shd w:val="clear" w:color="auto" w:fill="FFFFFF"/>
              </w:rPr>
              <w:t>Activated partial thromboplastin time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ADF106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043378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0.5865</w:t>
            </w:r>
          </w:p>
        </w:tc>
      </w:tr>
      <w:tr w:rsidR="00021210" w:rsidRPr="00021210" w14:paraId="1A15CF8A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1AA16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kern w:val="2"/>
                <w:sz w:val="21"/>
                <w:szCs w:val="21"/>
              </w:rPr>
              <w:t>RBC: R</w:t>
            </w:r>
            <w:r w:rsidRPr="00021210">
              <w:rPr>
                <w:rFonts w:cs="Arial"/>
                <w:color w:val="000000"/>
                <w:sz w:val="18"/>
                <w:szCs w:val="18"/>
              </w:rPr>
              <w:t>ed blood cell counts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6CF8E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47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551F3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13.783</w:t>
            </w:r>
          </w:p>
        </w:tc>
      </w:tr>
      <w:tr w:rsidR="00021210" w:rsidRPr="00021210" w14:paraId="2F6EDA48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7A923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kern w:val="2"/>
                <w:sz w:val="21"/>
                <w:szCs w:val="21"/>
              </w:rPr>
              <w:t xml:space="preserve">RDW: </w:t>
            </w:r>
            <w:r w:rsidRPr="00021210">
              <w:rPr>
                <w:rFonts w:eastAsia="微软雅黑" w:cs="Arial"/>
                <w:color w:val="000000"/>
                <w:sz w:val="18"/>
                <w:szCs w:val="18"/>
                <w:shd w:val="clear" w:color="auto" w:fill="FFFFFF"/>
              </w:rPr>
              <w:t>Red blood cell distribution width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092E8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47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0BD66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13.783</w:t>
            </w:r>
          </w:p>
        </w:tc>
      </w:tr>
      <w:tr w:rsidR="00021210" w:rsidRPr="00021210" w14:paraId="4D936E80" w14:textId="77777777" w:rsidTr="00021210">
        <w:trPr>
          <w:trHeight w:val="41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8C908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Temperature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51FAF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19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D4602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5.5718</w:t>
            </w:r>
          </w:p>
        </w:tc>
      </w:tr>
      <w:tr w:rsidR="00021210" w:rsidRPr="00021210" w14:paraId="220B90A1" w14:textId="77777777" w:rsidTr="00021210">
        <w:trPr>
          <w:trHeight w:val="486"/>
        </w:trPr>
        <w:tc>
          <w:tcPr>
            <w:tcW w:w="402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C03120C" w14:textId="77777777" w:rsidR="00021210" w:rsidRPr="00021210" w:rsidRDefault="00021210" w:rsidP="00752569">
            <w:pPr>
              <w:spacing w:line="240" w:lineRule="auto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Weight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0CD81F45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A34436D" w14:textId="77777777" w:rsidR="00021210" w:rsidRPr="00021210" w:rsidRDefault="00021210" w:rsidP="0075256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</w:rPr>
            </w:pPr>
            <w:r w:rsidRPr="00021210">
              <w:rPr>
                <w:rFonts w:cs="Arial"/>
                <w:color w:val="000000"/>
                <w:sz w:val="21"/>
                <w:szCs w:val="21"/>
              </w:rPr>
              <w:t>0.2933</w:t>
            </w:r>
          </w:p>
        </w:tc>
      </w:tr>
    </w:tbl>
    <w:p w14:paraId="736272B0" w14:textId="3BB2A223" w:rsidR="009A3D83" w:rsidRPr="00021210" w:rsidRDefault="009A3D83" w:rsidP="00021210">
      <w:pPr>
        <w:spacing w:line="240" w:lineRule="auto"/>
        <w:rPr>
          <w:rFonts w:cs="Arial"/>
          <w:sz w:val="18"/>
          <w:szCs w:val="18"/>
        </w:rPr>
      </w:pPr>
    </w:p>
    <w:sectPr w:rsidR="009A3D83" w:rsidRPr="00021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210"/>
    <w:rsid w:val="00011756"/>
    <w:rsid w:val="00021210"/>
    <w:rsid w:val="00040FF3"/>
    <w:rsid w:val="00051F19"/>
    <w:rsid w:val="00063DC5"/>
    <w:rsid w:val="000832DC"/>
    <w:rsid w:val="000A771A"/>
    <w:rsid w:val="001125BF"/>
    <w:rsid w:val="0012262D"/>
    <w:rsid w:val="001A10AB"/>
    <w:rsid w:val="001C33AA"/>
    <w:rsid w:val="00205A71"/>
    <w:rsid w:val="00264C8B"/>
    <w:rsid w:val="002A66BB"/>
    <w:rsid w:val="00330C75"/>
    <w:rsid w:val="00377370"/>
    <w:rsid w:val="003854EE"/>
    <w:rsid w:val="003A390C"/>
    <w:rsid w:val="003C386B"/>
    <w:rsid w:val="003D6067"/>
    <w:rsid w:val="003E6E17"/>
    <w:rsid w:val="003F55F0"/>
    <w:rsid w:val="0044196F"/>
    <w:rsid w:val="004446AA"/>
    <w:rsid w:val="00492767"/>
    <w:rsid w:val="0049404E"/>
    <w:rsid w:val="00523A36"/>
    <w:rsid w:val="00535A5E"/>
    <w:rsid w:val="00557538"/>
    <w:rsid w:val="00567499"/>
    <w:rsid w:val="00596400"/>
    <w:rsid w:val="005C31FD"/>
    <w:rsid w:val="005C475D"/>
    <w:rsid w:val="005E0C50"/>
    <w:rsid w:val="005E5785"/>
    <w:rsid w:val="005F56F1"/>
    <w:rsid w:val="00635B1D"/>
    <w:rsid w:val="0068799E"/>
    <w:rsid w:val="00692E9B"/>
    <w:rsid w:val="006C3C11"/>
    <w:rsid w:val="006F46E9"/>
    <w:rsid w:val="007024A2"/>
    <w:rsid w:val="00716C5B"/>
    <w:rsid w:val="007464E8"/>
    <w:rsid w:val="00752569"/>
    <w:rsid w:val="00772559"/>
    <w:rsid w:val="007B78ED"/>
    <w:rsid w:val="007C0883"/>
    <w:rsid w:val="007D6139"/>
    <w:rsid w:val="007E7206"/>
    <w:rsid w:val="007F0C73"/>
    <w:rsid w:val="007F168A"/>
    <w:rsid w:val="00817742"/>
    <w:rsid w:val="00830C3E"/>
    <w:rsid w:val="00836C4A"/>
    <w:rsid w:val="00843D31"/>
    <w:rsid w:val="00855FD6"/>
    <w:rsid w:val="00881EA0"/>
    <w:rsid w:val="00884643"/>
    <w:rsid w:val="00890426"/>
    <w:rsid w:val="008B4C7B"/>
    <w:rsid w:val="008F3068"/>
    <w:rsid w:val="00904814"/>
    <w:rsid w:val="0091350E"/>
    <w:rsid w:val="0094055B"/>
    <w:rsid w:val="009A3D83"/>
    <w:rsid w:val="009C3336"/>
    <w:rsid w:val="009C4D2B"/>
    <w:rsid w:val="00A32AA8"/>
    <w:rsid w:val="00A372DA"/>
    <w:rsid w:val="00A80F43"/>
    <w:rsid w:val="00A93788"/>
    <w:rsid w:val="00AC728D"/>
    <w:rsid w:val="00AD1085"/>
    <w:rsid w:val="00AF0DA6"/>
    <w:rsid w:val="00B16D94"/>
    <w:rsid w:val="00B31137"/>
    <w:rsid w:val="00B354A0"/>
    <w:rsid w:val="00B35725"/>
    <w:rsid w:val="00B41F0D"/>
    <w:rsid w:val="00B47EC1"/>
    <w:rsid w:val="00B662D0"/>
    <w:rsid w:val="00B737A8"/>
    <w:rsid w:val="00B7621D"/>
    <w:rsid w:val="00B833F5"/>
    <w:rsid w:val="00C15256"/>
    <w:rsid w:val="00C1526F"/>
    <w:rsid w:val="00C23738"/>
    <w:rsid w:val="00C91165"/>
    <w:rsid w:val="00CE203E"/>
    <w:rsid w:val="00D21F9C"/>
    <w:rsid w:val="00D62E6A"/>
    <w:rsid w:val="00DD04E9"/>
    <w:rsid w:val="00DF1375"/>
    <w:rsid w:val="00E12B4D"/>
    <w:rsid w:val="00E436E1"/>
    <w:rsid w:val="00E70976"/>
    <w:rsid w:val="00EC015D"/>
    <w:rsid w:val="00F13D60"/>
    <w:rsid w:val="00F66611"/>
    <w:rsid w:val="00F723C9"/>
    <w:rsid w:val="00FB0397"/>
    <w:rsid w:val="00FC53DE"/>
    <w:rsid w:val="00FD09AD"/>
    <w:rsid w:val="00FE0FBD"/>
    <w:rsid w:val="00FF3922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F09174"/>
  <w15:chartTrackingRefBased/>
  <w15:docId w15:val="{AFDDA4E3-928B-D342-AB7E-A690632D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1210"/>
    <w:pPr>
      <w:spacing w:line="480" w:lineRule="auto"/>
    </w:pPr>
    <w:rPr>
      <w:rFonts w:ascii="Arial" w:eastAsia="Times New Roman" w:hAnsi="Arial" w:cs="Times New Roman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xn yi</dc:creator>
  <cp:keywords/>
  <dc:description/>
  <cp:lastModifiedBy>xn yi</cp:lastModifiedBy>
  <cp:revision>3</cp:revision>
  <dcterms:created xsi:type="dcterms:W3CDTF">2023-06-13T07:55:00Z</dcterms:created>
  <dcterms:modified xsi:type="dcterms:W3CDTF">2023-06-13T07:59:00Z</dcterms:modified>
</cp:coreProperties>
</file>